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B4615C" w:rsidRDefault="0064782F" w:rsidP="00405EB0">
      <w:pPr>
        <w:ind w:left="538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  <w:r w:rsidR="00B4615C" w:rsidRPr="00B4615C">
        <w:rPr>
          <w:sz w:val="28"/>
          <w:szCs w:val="28"/>
        </w:rPr>
        <w:t>13</w:t>
      </w:r>
    </w:p>
    <w:p w:rsidR="0064782F" w:rsidRDefault="0064782F" w:rsidP="00405EB0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243527">
        <w:rPr>
          <w:sz w:val="28"/>
          <w:szCs w:val="28"/>
        </w:rPr>
        <w:t>«</w:t>
      </w:r>
      <w:r w:rsidR="00B4615C">
        <w:rPr>
          <w:sz w:val="28"/>
          <w:szCs w:val="28"/>
        </w:rPr>
        <w:t>О кра</w:t>
      </w:r>
      <w:r w:rsidR="00B4615C">
        <w:rPr>
          <w:sz w:val="28"/>
          <w:szCs w:val="28"/>
        </w:rPr>
        <w:t>е</w:t>
      </w:r>
      <w:r w:rsidR="00B4615C">
        <w:rPr>
          <w:sz w:val="28"/>
          <w:szCs w:val="28"/>
        </w:rPr>
        <w:t>вом бюджете на 20</w:t>
      </w:r>
      <w:r w:rsidR="00BA68BA" w:rsidRPr="00BA68BA">
        <w:rPr>
          <w:sz w:val="28"/>
          <w:szCs w:val="28"/>
        </w:rPr>
        <w:t>20</w:t>
      </w:r>
      <w:r w:rsidR="00B4615C">
        <w:rPr>
          <w:sz w:val="28"/>
          <w:szCs w:val="28"/>
        </w:rPr>
        <w:t xml:space="preserve"> год и на пл</w:t>
      </w:r>
      <w:r w:rsidR="00B4615C">
        <w:rPr>
          <w:sz w:val="28"/>
          <w:szCs w:val="28"/>
        </w:rPr>
        <w:t>а</w:t>
      </w:r>
      <w:r w:rsidR="00B4615C">
        <w:rPr>
          <w:sz w:val="28"/>
          <w:szCs w:val="28"/>
        </w:rPr>
        <w:t>новый период 20</w:t>
      </w:r>
      <w:r w:rsidR="00E14CB1">
        <w:rPr>
          <w:sz w:val="28"/>
          <w:szCs w:val="28"/>
        </w:rPr>
        <w:t>2</w:t>
      </w:r>
      <w:r w:rsidR="00BA68BA" w:rsidRPr="00BA68BA">
        <w:rPr>
          <w:sz w:val="28"/>
          <w:szCs w:val="28"/>
        </w:rPr>
        <w:t>1</w:t>
      </w:r>
      <w:r w:rsidR="00B4615C">
        <w:rPr>
          <w:sz w:val="28"/>
          <w:szCs w:val="28"/>
        </w:rPr>
        <w:t xml:space="preserve"> и 20</w:t>
      </w:r>
      <w:r w:rsidR="00FE4D28" w:rsidRPr="00FE4D28">
        <w:rPr>
          <w:sz w:val="28"/>
          <w:szCs w:val="28"/>
        </w:rPr>
        <w:t>2</w:t>
      </w:r>
      <w:r w:rsidR="00BA68BA" w:rsidRPr="00BA68BA">
        <w:rPr>
          <w:sz w:val="28"/>
          <w:szCs w:val="28"/>
        </w:rPr>
        <w:t>2</w:t>
      </w:r>
      <w:r w:rsidR="00B4615C">
        <w:rPr>
          <w:sz w:val="28"/>
          <w:szCs w:val="28"/>
        </w:rPr>
        <w:t xml:space="preserve"> годов</w:t>
      </w:r>
      <w:r w:rsidR="00243527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05129E" w:rsidRPr="00C72D6D" w:rsidRDefault="0005129E" w:rsidP="00D66726">
      <w:pPr>
        <w:jc w:val="center"/>
        <w:rPr>
          <w:sz w:val="28"/>
          <w:szCs w:val="28"/>
        </w:rPr>
      </w:pPr>
      <w:r w:rsidRPr="0005129E">
        <w:rPr>
          <w:sz w:val="28"/>
        </w:rPr>
        <w:t xml:space="preserve">Распределение </w:t>
      </w:r>
      <w:r w:rsidRPr="00C72D6D">
        <w:rPr>
          <w:sz w:val="28"/>
          <w:szCs w:val="28"/>
        </w:rPr>
        <w:t xml:space="preserve">бюджетных ассигнований </w:t>
      </w:r>
    </w:p>
    <w:p w:rsidR="00C72D6D" w:rsidRPr="00C72D6D" w:rsidRDefault="00C72D6D" w:rsidP="00C72D6D">
      <w:pPr>
        <w:pStyle w:val="ConsPlusNormal"/>
        <w:jc w:val="center"/>
        <w:rPr>
          <w:sz w:val="28"/>
          <w:szCs w:val="28"/>
        </w:rPr>
      </w:pPr>
      <w:r w:rsidRPr="00C72D6D">
        <w:rPr>
          <w:sz w:val="28"/>
          <w:szCs w:val="28"/>
        </w:rPr>
        <w:t xml:space="preserve">по целевым статьям (государственным программам Алтайского края </w:t>
      </w:r>
      <w:r>
        <w:rPr>
          <w:sz w:val="28"/>
          <w:szCs w:val="28"/>
        </w:rPr>
        <w:br/>
      </w:r>
      <w:r w:rsidRPr="00C72D6D">
        <w:rPr>
          <w:sz w:val="28"/>
          <w:szCs w:val="28"/>
        </w:rPr>
        <w:t>и непрограммным направлениям деятельности), группам (группам и подгру</w:t>
      </w:r>
      <w:r w:rsidRPr="00C72D6D">
        <w:rPr>
          <w:sz w:val="28"/>
          <w:szCs w:val="28"/>
        </w:rPr>
        <w:t>п</w:t>
      </w:r>
      <w:r w:rsidRPr="00C72D6D">
        <w:rPr>
          <w:sz w:val="28"/>
          <w:szCs w:val="28"/>
        </w:rPr>
        <w:t xml:space="preserve">пам) видов расходов </w:t>
      </w:r>
      <w:r w:rsidR="00BD5E37">
        <w:rPr>
          <w:sz w:val="28"/>
          <w:szCs w:val="28"/>
        </w:rPr>
        <w:t xml:space="preserve">классификации расходов </w:t>
      </w:r>
      <w:r w:rsidR="00430360">
        <w:rPr>
          <w:sz w:val="28"/>
          <w:szCs w:val="28"/>
        </w:rPr>
        <w:t xml:space="preserve">краевого </w:t>
      </w:r>
      <w:r w:rsidR="00BD5E37">
        <w:rPr>
          <w:sz w:val="28"/>
          <w:szCs w:val="28"/>
        </w:rPr>
        <w:t>бюджет</w:t>
      </w:r>
      <w:r w:rsidR="00430360">
        <w:rPr>
          <w:sz w:val="28"/>
          <w:szCs w:val="28"/>
        </w:rPr>
        <w:t>а</w:t>
      </w:r>
      <w:r w:rsidR="00B4615C" w:rsidRPr="00B4615C">
        <w:rPr>
          <w:sz w:val="28"/>
        </w:rPr>
        <w:t xml:space="preserve"> </w:t>
      </w:r>
      <w:r w:rsidR="00B4615C" w:rsidRPr="00BD65C6">
        <w:rPr>
          <w:sz w:val="28"/>
        </w:rPr>
        <w:t>на 20</w:t>
      </w:r>
      <w:r w:rsidR="00BA68BA" w:rsidRPr="00BA68BA">
        <w:rPr>
          <w:sz w:val="28"/>
        </w:rPr>
        <w:t>20</w:t>
      </w:r>
      <w:r w:rsidR="00B4615C" w:rsidRPr="00BD65C6">
        <w:rPr>
          <w:sz w:val="28"/>
        </w:rPr>
        <w:t xml:space="preserve"> год</w:t>
      </w:r>
    </w:p>
    <w:p w:rsidR="00E47B92" w:rsidRPr="00D95D8E" w:rsidRDefault="00E47B92" w:rsidP="0064782F">
      <w:pPr>
        <w:jc w:val="center"/>
        <w:rPr>
          <w:sz w:val="28"/>
        </w:rPr>
      </w:pPr>
    </w:p>
    <w:tbl>
      <w:tblPr>
        <w:tblpPr w:leftFromText="180" w:rightFromText="180" w:vertAnchor="text" w:tblpX="108" w:tblpY="1"/>
        <w:tblOverlap w:val="never"/>
        <w:tblW w:w="963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843"/>
        <w:gridCol w:w="709"/>
        <w:gridCol w:w="708"/>
        <w:gridCol w:w="710"/>
        <w:gridCol w:w="1558"/>
      </w:tblGrid>
      <w:tr w:rsidR="00335F72" w:rsidRPr="00C72D6D" w:rsidTr="00335F72">
        <w:trPr>
          <w:cantSplit/>
          <w:trHeight w:val="255"/>
          <w:tblHeader/>
        </w:trPr>
        <w:tc>
          <w:tcPr>
            <w:tcW w:w="4111" w:type="dxa"/>
            <w:shd w:val="clear" w:color="auto" w:fill="auto"/>
          </w:tcPr>
          <w:p w:rsidR="00335F72" w:rsidRPr="008E0C9F" w:rsidRDefault="00335F72" w:rsidP="00335F72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</w:tcPr>
          <w:p w:rsidR="00335F72" w:rsidRPr="008E0C9F" w:rsidRDefault="00335F72" w:rsidP="00335F72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:rsidR="00335F72" w:rsidRPr="008E0C9F" w:rsidRDefault="00335F72" w:rsidP="00335F72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ВР</w:t>
            </w:r>
          </w:p>
        </w:tc>
        <w:tc>
          <w:tcPr>
            <w:tcW w:w="708" w:type="dxa"/>
            <w:shd w:val="clear" w:color="auto" w:fill="auto"/>
          </w:tcPr>
          <w:p w:rsidR="00335F72" w:rsidRPr="008E0C9F" w:rsidRDefault="00335F72" w:rsidP="00335F72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r w:rsidRPr="008E0C9F">
              <w:rPr>
                <w:rFonts w:ascii="Times New Romas" w:hAnsi="Times New Romas"/>
                <w:color w:val="000000"/>
              </w:rPr>
              <w:t>Рз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:rsidR="00335F72" w:rsidRPr="008E0C9F" w:rsidRDefault="00335F72" w:rsidP="00335F72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proofErr w:type="gramStart"/>
            <w:r w:rsidRPr="008E0C9F">
              <w:rPr>
                <w:rFonts w:ascii="Times New Romas" w:hAnsi="Times New Romas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558" w:type="dxa"/>
          </w:tcPr>
          <w:p w:rsidR="00335F72" w:rsidRDefault="00335F72" w:rsidP="00335F7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Сумма,</w:t>
            </w:r>
          </w:p>
          <w:p w:rsidR="00335F72" w:rsidRPr="00997824" w:rsidRDefault="00335F72" w:rsidP="00335F7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тыс. рублей</w:t>
            </w:r>
          </w:p>
        </w:tc>
      </w:tr>
    </w:tbl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111"/>
        <w:gridCol w:w="1843"/>
        <w:gridCol w:w="709"/>
        <w:gridCol w:w="708"/>
        <w:gridCol w:w="710"/>
        <w:gridCol w:w="1558"/>
      </w:tblGrid>
      <w:tr w:rsidR="00C72D6D" w:rsidRPr="008E0C9F" w:rsidTr="007333E2">
        <w:trPr>
          <w:cantSplit/>
          <w:trHeight w:val="25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B263EB" w:rsidRDefault="00C72D6D" w:rsidP="00243527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C72D6D" w:rsidRDefault="00C72D6D" w:rsidP="007333E2">
            <w:pPr>
              <w:jc w:val="center"/>
              <w:rPr>
                <w:color w:val="000000"/>
                <w:lang w:val="en-US"/>
              </w:rPr>
            </w:pPr>
            <w:r w:rsidRPr="00C72D6D">
              <w:rPr>
                <w:color w:val="000000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C72D6D" w:rsidRDefault="00C72D6D" w:rsidP="007333E2">
            <w:pPr>
              <w:jc w:val="center"/>
              <w:rPr>
                <w:color w:val="000000"/>
                <w:lang w:val="en-US"/>
              </w:rPr>
            </w:pPr>
            <w:r w:rsidRPr="00C72D6D">
              <w:rPr>
                <w:color w:val="000000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C72D6D" w:rsidRDefault="00C72D6D" w:rsidP="007333E2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C72D6D" w:rsidRDefault="00C72D6D" w:rsidP="007333E2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D6D" w:rsidRPr="00C72D6D" w:rsidRDefault="00C72D6D" w:rsidP="007333E2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6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2959322,8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2312038,0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2032326,0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170577,0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226017,0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54392,0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380059,0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85296,0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197840,0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33365,0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48116,0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167796,0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39147,3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76110,0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38502,0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65561,0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153568,0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25017,0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21578,0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29997,0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1113,0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46637,0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4066,0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15286,0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3514,0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8428,7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7204,6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2741,0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6381,0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10304,1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2966,0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906,0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101,4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565,9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Высшее должностное лицо субъекта Российской Федерации (руковод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 высшего исполнительного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 государственной власти субъекта Российской Федерации) и его зам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стители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40103,0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40103,0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Председатель законодательного (представительного) органа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Депутаты (члены) законодательного (представительного) органа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46283,0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46283,0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Члены избирательной комиссии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9777,0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9777,0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аппаратов судов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165453,0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159436,0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Руководитель контрольно-счетной палаты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и его заместители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ственной палаты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3036,0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2236,0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выборов и референдумов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автоматизированная информационная система «Выборы», повышение правовой культуры изб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рателей и обучение организаторов выборов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16725,0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629939,8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по контролю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образования, лицензированию и государственной аккредитации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учреждений, надзору и контролю за соблюдением законод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в области образования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первичного воинск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учета на территориях, где отсу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70989,0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70989,0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ставлению (изменению) списков ка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дидатов в присяжные заседатели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766,3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766,3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в области лесных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156181,4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138270,4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депутатов Государственной Думы и их помо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ников в избирательных округах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23345,0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16677,0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6668,0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членов Совета Федерации и их помощников в субъектах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208232,0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157278,0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50175,0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Федерации в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ношении объектов культурного наследия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15484,4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13488,5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1995,9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Федерации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охраны и использования охо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ничьих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19905,0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15611,6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4111,4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Федерации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охраны здоровья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1573,1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1573,1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Федерации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20112,4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3966,4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администрати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ных комиссий при местных админ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страциях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Установление регулируемых тарифов на перевозки пассажиров и багажа автомобильным транспортом и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родским наземным электрическим транспортом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комиссий по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лам несовершеннолетних и защите их прав и организация и осуществл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по опеке и попеч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тельству над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государственных полномочий по постановке на учет и учету граждан, выехавших из рай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нов Крайнего Севера и приравне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к ним местностей, имеющих право на получение жилищных су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сидий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2253583,2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учебных заведений и курсов по переподгото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ке кадров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в сфере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(оказание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1987407,6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занимающиеся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нением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Учреждения, действующие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обслуживания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793148,0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32225,0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54142,0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232470,0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473123,0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трализованные бухгалтерии, группы хозяйственного обслуживания, уче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ные фильмотеки, межшкольные учебно-производственные комбин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ты, логопедические пункты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159153,6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53956,3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64213,0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18365,3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12158,9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43,1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сфере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45847,0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40459,0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области недвижимости и государственной кадастровой оценки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69087,0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4454,3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21341,7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43157,0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(группы) по централиз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ванному хозяйственному обслужив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32227,0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10128,0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исполнение функций по реализации государственной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 в сфере труда и социальной защ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ты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843317,0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756325,0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82634,0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Учреждения, действующие в сфере жилищного надзора,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госстройнадзора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лицензионного контроля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23516,0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19241,0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исполнение полномочий по ведению бюджетного учета и формированию бюджетной отчетн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 и их безопасности»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90993,0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«Профилактика 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ступлений и иных правонарушений в Алтайском крае» государственной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«Комплексные меры противодействия злоупотреблению наркотиками и их незаконному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роту в Алтайском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прав граждан и их безопасности»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дорожного движения в Алтайском крае» государственной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80446,0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80446,0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79396,0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«Противодействие экстремизму и идеологии терроризма в Алтайском крае» государственной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678901,0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системы обеспечения безопасности людей на водных объектах Алтайского края»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«Создание и развитие аппаратно-программного комплекса «Безопасный город» и системы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вызова экстренных опер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тивных служб на территории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по единому номеру «112»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«Снижение рисков и смягчение последствий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природного и техн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генного характера в Алтайском крае»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438551,0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в области гражданской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роны, чрезвычайных ситуаций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жарной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420819,0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115454,0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249108,0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24081,0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24776,0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17732,0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7732,0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доступным и комфортным жильем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1143199,3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жильем молодых семей в Алтайском крае»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доступным и комфортным жильем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224277,0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R4970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221277,0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R4970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221277,0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«Льготная ипотека для молодых учителей в Алтайском крае» государственной программы Алтайского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жил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ми помещениями детей-сирот, детей, оставшихся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лей, лиц из числа детей-сирот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попечения 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телей» государственной программы Алтайского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499618,3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268845,9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268845,9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ализированных жилых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230772,4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230772,4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«Социальное жилье»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доступным и комфортным жильем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19444,0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сфере предоставления жилых помещений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19444,0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14699,0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4690,4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54,6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«Переселение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 из аварийного жилищного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досту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ным и комфортным жильем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396860,0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«Обеспечение устойчивого сокращения неприго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ного для проживания жилищного фонда» в рамках национального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екта «Жилье и городская среда»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396860,0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устойчивого сокращ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непригодного для проживания жилищного фонда за счет средств государственной корпорации –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 содействия реформированию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392891,4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392891,4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устойчивого сокращ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непригодного для проживания жилищного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3968,6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3968,6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туризма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231107,5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приорите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проектов в сфере туризма, 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мулирование предпринимательских и общественных инициатив»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туризма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112958,5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101858,5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94858,5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санаторно-курортного комплекса Алтайского края» государственной программы Алтайского края «Развитие туризма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54952,0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развитие курортной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фраструктуры на территории города Белокурихи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качества и конкурентоспособности туристских и сопутствующих услуг»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туризма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«Продвижение 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ристского продукта региона на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сийский и зарубежный рынки»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«Развитие туризма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55297,0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55297,0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53297,0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транспортной системы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11525680,2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авиацио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комплекса Алтайского края»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транспортной системы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48408,0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48408,0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9704,0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дорожного хозяйства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транспортной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11098051,2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и управление дорожным хозяйством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195966,0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140610,0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51458,0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Содержание, ремонт, реконструкция и строительство автомобильных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рог, являющихся краевой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4424628,0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3624655,0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209973,0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590000,0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Василия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Гольцова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Проектирование, строительство,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537075,0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537075,0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комплексн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развития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488457,2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488457,2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«Дорожная сеть»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«Безопасные и качественные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томобильные дороги»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5386800,0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5386800,0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3687800,0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1049000,0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Федеральный проект «Общесисте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ные меры развития дорожного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«Безопасные и качественные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томобильные дороги»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R2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R2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«Железнодорожный транспорт»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транспортной системы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347167,0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347167,0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347167,0</w:t>
            </w:r>
          </w:p>
        </w:tc>
      </w:tr>
      <w:tr w:rsidR="00243527" w:rsidTr="009911B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«Внутренний водный транспорт»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транспортной системы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32054,0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содержание судовых ходов и инфраструктуры внутренних водных путей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17 4 00 57060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21672,0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17 4 00 57060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21672,0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«Энергосбережение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вышение энергетической эффекти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132816,0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132816,0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развитие и инновационная экономика»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528821,7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«Формирование 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гоприятной инвестиционной среды»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развитие и инновационная экономика»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274288,0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274288,0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«Стимулирование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новаций»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«Экономическое развитие и инновационная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161871,0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Выполнение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научно-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исследовательс</w:t>
            </w:r>
            <w:proofErr w:type="spellEnd"/>
            <w:r w:rsidR="00CE1824" w:rsidRPr="00CE1824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ких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опытно-конструкторских работ по государственным контрактам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Денежное вознаграждение научным, научно-педагогическим работникам, студентам, аспирантам и доктора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там, участвующим в решении задач социально-экономического развития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Премии Алтайского края в области науки и техники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29492,0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мероприятий по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лизации стратегии социально-экономического развития города Бийска -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дерации, способствующей развитию научно-производственного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 xml:space="preserve">са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ции, а также сохранению и развитию инфраструктуры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79531,2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79531,2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«Адресная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повышения производител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труда на предприятиях»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ках национального проекта «Пов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производительности труда и поддержка занятости»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L2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41372,8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Федерации - учас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ников национального проекта «П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вышение производительности труда и поддержка занятости»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L2 52960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41372,8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L2 52960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41372,8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и 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версификация промышленности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ческое развитие и инновационная экономика»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23632,0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в области национальной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грантов Губернатора Алтайского края для поддержки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новационной деятельности машин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строительных предприятий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биотехнологий, перерабо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ки продуктов пантового оленево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 в Алтайском крае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конкурентоспособности пищевых продуктов, наращивание производства продуктов для здоров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питания населения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для развития биотехнологий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«Совершенствование системы формирования и использ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официальной статистической информации в рамках регионального плана статистических работ»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«Экономическое развитие 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новационная экономика»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42584,7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Всероссийской переписи населения 2020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20 5 00 54690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37084,7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20 5 00 54690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37084,7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 и внедрения композитных мат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риалов (композитов) и изделий из них на территории Алтайского края»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развитие и инновационная экономика»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грантов Губернатора Алтайского края для поддержки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новационной деятельности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ятий композитной отрасли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20 6 00 80080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20 6 00 80080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«Совершенствование структуры собственности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ческое развитие и инновационная экономика»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сельского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3227136,2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 и животново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ства» государственной программы Алтайского края «Развитие сельского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1811547,1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стимулирование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комплекса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малых форм хозяйствования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513692,1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508192,1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Субсидии на поддержку </w:t>
            </w:r>
            <w:proofErr w:type="gramStart"/>
            <w:r>
              <w:rPr>
                <w:rFonts w:ascii="Times New Romas" w:hAnsi="Times New Romas"/>
                <w:color w:val="000000"/>
              </w:rPr>
              <w:t>отдельных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 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вотноводства, а также сельскохозя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страхования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1286855,0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1171835,1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115019,9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Поддержка </w:t>
            </w:r>
            <w:proofErr w:type="gramStart"/>
            <w:r>
              <w:rPr>
                <w:rFonts w:ascii="Times New Romas" w:hAnsi="Times New Romas"/>
                <w:color w:val="000000"/>
              </w:rPr>
              <w:t>отдельных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 и животноводства, а также сельскохозяйственного 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хования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Д5080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Д5080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развития сельскохозяйственной кооперации и малых форм хозяйствования»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«Развитие сельского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195535,3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стимулирование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комплекса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малых форм хозяйствования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143384,7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118384,7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Стимулирование развития приор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ленного комплекса и развитие малых форм хозяйствования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Д5020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1321,3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Д5020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1321,3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Федеральный проект «Создание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поддержки фермеров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сельской кооперации» в рамках национального проекта «Малое и среднее предпринимательство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индивидуальной предприн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мательской инициативы»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50829,3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системы поддержки фе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меров и развитие сельской коопер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54800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50829,3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54800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8829,3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54800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«Техническая и те</w:t>
            </w:r>
            <w:r>
              <w:rPr>
                <w:rFonts w:ascii="Times New Romas" w:hAnsi="Times New Romas"/>
                <w:color w:val="000000"/>
              </w:rPr>
              <w:t>х</w:t>
            </w:r>
            <w:r>
              <w:rPr>
                <w:rFonts w:ascii="Times New Romas" w:hAnsi="Times New Romas"/>
                <w:color w:val="000000"/>
              </w:rPr>
              <w:t>нологическая модернизация,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ционное развитие агропромышле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комплекса» государственной программы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806691,4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мероприятия в области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91374,0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35574,0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32424,2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18375,8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Субсидия на поддержку развития консультационной помощи сельск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хозяйственным товаропроизводит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63872,0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63872,0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садоводства имени Иды Павловны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Калининой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Евдокии Бабич и Анны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Дробот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Семена Пятницы и Варвары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Бахо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диной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Геннадия Бородина и Дмитрия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Николая </w:t>
            </w:r>
            <w:proofErr w:type="spellStart"/>
            <w:r>
              <w:rPr>
                <w:rFonts w:ascii="Times New Romas" w:hAnsi="Times New Romas"/>
                <w:color w:val="000000"/>
              </w:rPr>
              <w:t>Турченкова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Веры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Пивиковой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Алтайского края «За верность профессии» имени Александра Васильевича Гукова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стимулирование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комплекса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малых форм хозяйствования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322580,7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322580,7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Возмещение части затрат на уплату процентов по инвестиционным кр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дитам (займам) в агропромышленном комплексе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Возмещение части прямых понесе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затрат на создание и (или)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дернизацию объектов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Стимулирование развития приор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ленного комплекса и развитие малых форм хозяйствования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321239,7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321239,7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мелиор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тивного комплекса Алтайского края»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сельского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21622,7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в области мелиорации земель сельскохозя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назначения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21622,7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21622,7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ветерина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ной службы Алтайского края»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«Развитие сельского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391739,7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утилизации и 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чтожению биологических отходов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Противоэпизоотические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подв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домственных учреждений ветерин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359339,7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359339,7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по предотвращению заноса в Алтайский край и распр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странению на его территории афр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канской чумы свиней и прочих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рантинных болезней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окружающей среды, воспроизводство и раци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использование природных ресурсов, развитие лесного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260037,1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«Охрана окружающей среды на территории Алтайского края» государственной программы Алтайского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использование природных ресурсов, развитие лесного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30915,9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Природоохранные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23135,9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23135,9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лесного хозяйства и лесной промышленности имени </w:t>
            </w:r>
            <w:r w:rsidR="0029364A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Василия Степановича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Вашкевича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</w:t>
            </w:r>
            <w:proofErr w:type="gramStart"/>
            <w:r>
              <w:rPr>
                <w:rFonts w:ascii="Times New Romas" w:hAnsi="Times New Romas"/>
                <w:color w:val="000000"/>
              </w:rPr>
              <w:t xml:space="preserve">охраны окружающей среды имени Виктора Ивановича </w:t>
            </w:r>
            <w:r w:rsidR="0029364A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Верещагина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7030,0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4830,0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минерал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но-сырьевой базы Алтайского края»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окружающей среды, воспроизводство и раци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использование природных ресурсов, развитие лесного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системы обращения с отходами производства и потребления на территории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воспроизводство и рациональное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13561,7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11172,0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11172,0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«Чистая 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на» в рамках национального проекта «Экология»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G1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2389,7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Ликвидация несанкционированных свалок в границах городов и наиб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лее опасных объектов накопленного экологического вреда окружающей среде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G1 52420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2389,7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G1 52420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2389,7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лесов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воспроизводство и рациональное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170628,6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в области лесных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78717,7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78717,7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«Сохранение лесов» в рамках национального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екта «Экология»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91910,9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Увеличение площади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лесовосстано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47032,0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47032,0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учреждений, выполня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 мероприятия по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ству лесов, специализированной 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сохозяйственной техникой и обор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дованием для проведения комплекса мероприятий по </w:t>
            </w:r>
            <w:proofErr w:type="spellStart"/>
            <w:r>
              <w:rPr>
                <w:rFonts w:ascii="Times New Romas" w:hAnsi="Times New Romas"/>
                <w:color w:val="000000"/>
              </w:rPr>
              <w:t>лесовосстановлению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лесоразведению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17611,8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17611,8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Оснащение специализированных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учреждений органов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</w:t>
            </w:r>
            <w:proofErr w:type="spellStart"/>
            <w:r>
              <w:rPr>
                <w:rFonts w:ascii="Times New Romas" w:hAnsi="Times New Romas"/>
                <w:color w:val="000000"/>
              </w:rPr>
              <w:t>лесопожарной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техникой и оборудованием для проведения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 мероприятий по охране лесов от пожаров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27267,1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27267,1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водохозя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комплекса Алтайского края» государственной программы Алтайского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использование природных ресурсов, развитие лесного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37937,7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9433,7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9433,7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в области водных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25470,5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25470,5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«Сохранение уникальных водных объектов» в рамках национального проекта «Эк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G8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1188,5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экологического состо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ния гидрографической сети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G8 50900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1188,5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G8 50900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1188,5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«Сохранение, раци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использование и прирост численности объектов животного мира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«Охрана окружающей среды, воспроизводство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ресурсов, развитие лесного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472,6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157,2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157,2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Федерации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охраны и использования охо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ничьих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315,4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221,9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рыбохозя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комплекса Алтайского края» государственной программы Алтайского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использование природных ресурсов, развитие лесного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6320,6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Федерации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организации, регулирования и охраны водных биологических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«Формирование совр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менной городской среды»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250772,7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работ по благоустройству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реализации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муниципальных программ по благоустройству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краевых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курсов по благоустройству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«Формирование комфортной городской среды» в рамках национального проекта «Ж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 и городская среда»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F2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100231,7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100231,7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100231,7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населения Алтайского края жилищно-коммунальными услугами»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1867398,5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водосна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жения, водоотведения и очистки сточных вод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Алтайского края «Обеспечение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жилищно-коммунальными услугами»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493065,1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21932,4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21932,4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направленных на обеспечение стабильного водоснабжения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222478,0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222478,0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«Чистая вода» в рамках национального проекта «Эк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G5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116766,7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Строительство и реконструкция (м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дернизация) объектов питьевого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доснабжения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G5 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116766,7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G5 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116766,7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и обеспечение стабильного функци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нирования объектов теплоснабж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ния» государственной программы Алтайского края «Обеспечение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1005626,2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25626,2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25626,2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по строительству, реконструкции, ремонту и капитальному ремонту объектов теплоснабжения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расчетов за топливно-энергетические ресурсы, потребля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мые муниципальными учреждениями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«Газификация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 Алтайского края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лищно-коммунальными услугами»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298581,2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Газификация объектов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283581,2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230406,2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50175,0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предоставление субсидий местным бюджетам на выполнение работ по капитальному ремонту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газификации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реал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 программы» государственной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населения Алтайского края жилищно-коммунальными услугами»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70126,0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70126,0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68766,0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культуры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1860149,7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«Наследие»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культуры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351294,3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государственное казенное учреждение «Государственный архив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59130,0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44728,0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10858,0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Музеи и постоянные выставки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107298,3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107298,3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Библиотеки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91308,7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71008,7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7338,4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7338,4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86218,9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79264,9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6524,0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«Искусство и наро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ное творчество» государственной программы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культуры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366338,2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23013,0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23013,0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Театры, цирки, концертные и другие организации исполнительских иску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338826,7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338826,7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Губернаторская премия имени </w:t>
            </w:r>
            <w:r w:rsidR="0029364A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В.С. Золотухина в области театрал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искусства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4013,5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3463,5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«Образование в сфере культуры и искусства»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культуры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167295,4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образовательные организации (учреждения)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обучающимся и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дагогическим работникам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в области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кусств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реализации программы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отрасли»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культуры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972221,8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Почетное звание Алтайского края «Народный мастер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в сфере культуры и к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34695,0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34350,0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в области науки, культуры, искусства и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области литературы, искусства, архитектуры и народного творчества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литературная премия имени Роберта Рождественского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646632,5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522800,0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123832,5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84320,0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84320,0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25847,5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4638,2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8804,0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11405,3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развития и укрепления материально-технической базы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мов культуры в населенных пунктах с числом жителей до 50 тысяч чел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28963,8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24532,4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4431,4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15206,5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15206,5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92555,5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30968,9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61586,6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«Культурная среда» в рамках национального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екта «Культура»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«Цифровая культура» в рамках национального проекта «Культура»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виртуальных концертных залов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A3 54530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A3 54530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связей с соотечественниками за рубежом»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«Цифровое развитие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 и информационной среды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305545,1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«Цифровое развитие экономики Алтайского края»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«Цифровое развитие экономики и информационной среды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44568,1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44568,1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36764,1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7804,0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«Информационная среда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«Цифровое развитие экономики и информационной среды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260977,0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171542,0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44655,0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74748,0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37709,0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освещение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государственной власти Алтайского края и поддержка средств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89435,0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35685,0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53750,0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«Реализация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национальной политики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33568,7</w:t>
            </w:r>
          </w:p>
        </w:tc>
      </w:tr>
      <w:tr w:rsidR="00243527" w:rsidRPr="00AB0BEC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автономное учреждение «Алтайский краевой Российско-Немецкий Дом»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укрепл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R5160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5388,7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R5160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5388,7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«Доступная среда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11388,2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доступности приоритетных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и услуг в приоритетных сферах жизнедеятельности инвалидов и др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гих маломобильных групп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ния» государственной программы Алтайского края «Доступная среда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11388,2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Российской Федерации «Д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ступная среда» на 2011 - 2025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1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11388,2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1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4880,4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1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4880,4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1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1627,4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«Комплексное развитие сельских территорий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251416,9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230601,7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10646,8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17800,5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19722,9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125935,5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1007,4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1007,4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комплексн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развития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по газификации объектов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Д0600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1418,8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Д0600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1418,8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95685,9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 в области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41162,7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41162,7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41162,7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 в области жилищн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12375,0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12375,0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12375,0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рамках адресной инвестиционной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42148,2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42148,2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42148,2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здравоохранения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21976847,4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 государственной программы «Развитие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20695708,4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209384,2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209384,2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госпитали,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дико-санитарные 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2063708,1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2055437,1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Поликлиники, амбулатории, диагн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стические центры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128509,0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128509,0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Центры, станции и отделения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ливания крови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Родильные дома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Станции скорой и неотложной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135125,1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39458,1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95667,0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105598,2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105598,2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Централизованные закупки медик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ментов и медицинского оборудов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440801,0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440801,0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нения, спорта и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туризма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Обязательное медицинское страхов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неработающего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12328151,4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12328151,4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580550,9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279100,9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301450,0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138383,1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138383,1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206865,6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136865,6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Финансовое обеспечение расходов на организационные мероприятия, св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занные с обеспечением лиц лека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препаратами, предназн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ченными для лечения больных гем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филией, </w:t>
            </w:r>
            <w:proofErr w:type="spellStart"/>
            <w:r>
              <w:rPr>
                <w:rFonts w:ascii="Times New Romas" w:hAnsi="Times New Romas"/>
                <w:color w:val="000000"/>
              </w:rPr>
              <w:t>муковисцидозом</w:t>
            </w:r>
            <w:proofErr w:type="spellEnd"/>
            <w:r>
              <w:rPr>
                <w:rFonts w:ascii="Times New Romas" w:hAnsi="Times New Romas"/>
                <w:color w:val="000000"/>
              </w:rPr>
              <w:t>, гипоф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зарным нанизмом, болезнью Гоше, злокачественными новообразовани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ми лимфоидной, кроветворной и 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 xml:space="preserve">ственных им тканей, рассеянным склерозом,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гемолитико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-уремическим синдромом, юношеским артритом с системным началом, </w:t>
            </w:r>
            <w:proofErr w:type="spellStart"/>
            <w:r>
              <w:rPr>
                <w:rFonts w:ascii="Times New Romas" w:hAnsi="Times New Romas"/>
                <w:color w:val="000000"/>
              </w:rPr>
              <w:t>мукополисах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ридозом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I, II и VI типов, а также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сле трансплантации органов и (или) тканей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6336,8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6336,8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отдельным категориям граждан социальной услуги по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печению лекарственными препар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тами для медицинского применения по рецептам на лекарственные 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параты, медицинскими изделиями по рецептам на медицинские изделия, а также специализированными проду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тами  лечебного питания для детей-инвалидов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555303,9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555303,9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Укрепление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материально-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техничес</w:t>
            </w:r>
            <w:proofErr w:type="spellEnd"/>
            <w:r w:rsidR="00CE1824" w:rsidRPr="00CE1824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базы учреждений (организаций)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286255,0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283205,0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254829,3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254829,3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в целях развития палли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тивной медицинской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101565,7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101565,7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пред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преждению и борьбе с социально значимыми инфекционными забол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ваниями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105325,0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105325,0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гражданам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высокотехнологичной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187316,2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187316,2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«Развитие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оказания первичной медико-санитарной помощи» в рамках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онального проекта «Здравоохран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311828,9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медицинских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передвижными медицинскими комплексами для оказания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помощи жителям населенных пунктов с численностью населения до 100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51910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149918,6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51910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149918,6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и замена фельдшерских, фельдшерско-акушерских пунктов и врачебных амбулаторий для населе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пунктов с численностью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от 100 до 2000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80936,7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80936,7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Обеспечение закупки авиационных работ органами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Федерации в целях оказания медицинской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55540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80973,6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55540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80973,6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«Борьба с </w:t>
            </w:r>
            <w:proofErr w:type="gramStart"/>
            <w:r>
              <w:rPr>
                <w:rFonts w:ascii="Times New Romas" w:hAnsi="Times New Romas"/>
                <w:color w:val="000000"/>
              </w:rPr>
              <w:t>се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дечно-сосудистыми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заболеваниями» в рамках национального проекта «Здравоохранение»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262867,6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оборудованием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сосудистых центров и пе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вичных сосудистых отделений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N2 51920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262867,6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N2 51920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262867,6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«Борьба с онк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логическими заболеваниями»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ках национального проекта «Здрав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1178747,6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Переоснащение медицинских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низаций, оказывающих медицинскую помощь больным с онкологическими заболеваниями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N3 51900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1178747,6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N3 51900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1178747,6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«Развитие де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ского здравоохранения, включая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современной инфраструктуры оказания медицинской помощи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тям»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«Здравоохранение»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277316,5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материально-технической базы детских поликлиник и детских поликлинических отделений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цинских организаций, оказывающих первичную медико-санитарную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N4 51700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277316,5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N4 51700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277316,5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«Старшее пок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ление» в рамках национального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екта «Демография»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P3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Проведение вакцинации против пневмококковой инфекции граждан старше трудоспособного возраста из групп риска, проживающих в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зациях социального обслуживания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P3 54680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P3 54680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реабилитации и санаторно-курортного лечения, в том числе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тей» государственной программы «Развитие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246526,0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больных туберкул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зом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73983,6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73983,6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детей и подростков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171142,4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171142,4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кадровых ресурсов в здравоохранении»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«Развитие здравоохранения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364598,8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образовательные организации (учреждения) в сфере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212968,0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212968,0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доплаты специ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листам в сфере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циалистам, работающим в краевых государственных медицинских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низациях и проживающим в сельской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обучающимся и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дагогическим работникам краевых государственных профессиональных образовательных организаций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31320,0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12220,0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«Информационные технологии и управление развитием отрасли»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«Развитие здравоохранения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670014,2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госпитали,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дико-санитарные 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«Создание 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ного цифрового контура в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охранении на основе единой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информационной системы здравоохранения (ЕГИСЗ)» в рамках национального проекта «Здравоохр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N7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608876,8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региональных проектов «Создание единого цифрового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тура в здравоохранении на основе единой государственной информац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системы здравоохранения (ЕГИСЗ)»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N7 51140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608876,8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N7 51140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608876,8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образования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25810658,5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дошкол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образования в Алтайском крае»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образования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5698179,9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мероприятий по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шению качества услуг в сфере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6047,0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4997,0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753472,8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494825,4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258647,4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163754,1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163754,1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гара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тий реализации прав на получение общедоступного и бесплатного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 в дошкол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3914481,0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3914481,0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«Содействие занятости женщин - 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дошкольного образования детей в возрасте до трех лет» в рамках национального проекта «Демогр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860425,0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дополнительных мест для детей в возрасте от 1,5 до 3 лет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организациях, 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ществляющих образовательную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 по образовательным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граммам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860425,0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491403,0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369022,0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общего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«Развитие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14641319,3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 - детские сады, школы начальные, основные и средние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47041,5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45482,9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1517,6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Школы-интернаты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252565,5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252565,5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Общеобразовательные учреждения для обучающихся, воспитанников с ограниченными возможностями зд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1041063,0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1041063,0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дистанционного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детей-инвалидов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материально-технической базы образовательных организаций (учреждений)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9085,5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9085,5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учащимся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Губернатора Алтайского края имени Героя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Олега Пешкова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на поддержку молодежных инициатив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Выявление и поддержка интеллект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ально одаренных школьников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и проведение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итоговой аттестации по программам основного общего и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50960,0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оценке качества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10770,0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Губернатора Алтайского края в сфере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Приобретение детских новогодних подарков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31107,0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31107,0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3705,8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3705,8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гара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тий реализации прав на получение общедоступного и бесплатного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школьного, начального общего, 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новного общего, среднего общего образования в общеобразовательных организациях, обеспечение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 образования детей в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12796116,0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12796116,0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Компенсационные выплаты на пит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обучающимся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в муниципальных общеобразовательных организациях, нуждающимся в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73112,0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73112,0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«Современная школа» в рамках национального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екта «Образование»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62546,6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Обновление материально-технической базы для формирования у обучающихся современных техн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логических и гуманитарных навыков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46916,5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46916,5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образования для детей с ограниченными возможностями зд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15630,1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15630,1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«Успех каждого ребенка» в рамках национального проекта «Образование»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36541,1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в общеобразовательных организациях, расположенных в сельской местности, условий для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нятий физической культурой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E2 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36541,1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E2 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36541,1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«Цифровая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разовательная среда» в рамках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онального проекта «Образование»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205584,8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Внедрение целевой модели цифровой образовательной среды в общеобр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организациях и 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сиональных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E4 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205584,8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E4 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205584,8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 образования детей и сферы отдыха и оздоровления детей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образования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807395,5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(учреждения)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 образования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128081,0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128081,0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Детские оздоровительные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11335,8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11335,8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отдыха и укрепл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здоровья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231230,0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54912,0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Выявление и поддержка одаренных детей и молодежи по направлениям дополнительного образования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13414,0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«Успех каждого ребенка» в рамках национального проекта «Образование»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410069,9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детских технопарков «</w:t>
            </w:r>
            <w:proofErr w:type="spellStart"/>
            <w:r>
              <w:rPr>
                <w:rFonts w:ascii="Times New Romas" w:hAnsi="Times New Romas"/>
                <w:color w:val="000000"/>
              </w:rPr>
              <w:t>Кванториум</w:t>
            </w:r>
            <w:proofErr w:type="spellEnd"/>
            <w:r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51730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73355,9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51730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73355,9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центров выявления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одаренных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51890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336714,0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51890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336714,0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«Цифровая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разовательная среда» в рамках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онального проекта «Образование»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13264,8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центров цифрового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E4 52190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13264,8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E4 52190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13264,8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среднего профессионального образования в Алтайском крае» государственной программы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2449431,4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образовательные организации (учреждения)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2351719,0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2351719,0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20010,0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студенческой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Именные стипендии Губернатора Алтайского края для обучающихся краевых государственных професс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ональных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Губернатора Алтайского края имени профессора Д.А. </w:t>
            </w:r>
            <w:proofErr w:type="spellStart"/>
            <w:r>
              <w:rPr>
                <w:rFonts w:ascii="Times New Romas" w:hAnsi="Times New Romas"/>
                <w:color w:val="000000"/>
              </w:rPr>
              <w:t>Гранн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«Цифровая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разовательная среда» в рамках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онального проекта «Образование»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22591,7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Внедрение целевой модели цифровой образовательной среды в общеобр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организациях и 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сиональных образовательных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E4 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22591,7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E4 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22591,7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«Молодые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фессионалы (Повышение конкуре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тоспособности профессионального образования)» в рамках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проекта «Образование»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52122,2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Разработка и распространение в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E6 51770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52122,2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E6 51770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52122,2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«Профессиональная подготовка, переподготовка,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квалификации и развитие ка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рового потенциала Алтайского края»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образования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135123,1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студенческой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Институты повышения квалифик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46301,6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46301,6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Повышение квалификации педагог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ческих и руководящих работников системы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молодым педагогическим работникам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студентов и 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пирантов государственных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высшего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1983,7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1983,7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Губернатора Алтайского края имени летчика-космонавта </w:t>
            </w:r>
            <w:r w:rsidR="0029364A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Г.С. Титова для студентов и аспира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тов государственных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 высшего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им. С.П. Титова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Губернатора Алтайского края имени Крюкова В.Н., имени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Неймарка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И.И. и имени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Баркагана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З.С.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развитие кадр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вого потенциала в сфере образования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17788,0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10791,0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Единовременные компенсационные выплаты учителям, прибывшим (п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R2560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R2560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«Совершенствование управления системой образования в Алтайском крае» государственной программы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93641,3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системы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пожарной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 учреждений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учреждения в сфере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51141,3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51141,3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«Создание новых мест в общеобразовательных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зациях в соответствии с прогнозир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емой потребностью и современными условиями обучения в Алтайском крае» государственной программы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1488279,0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1041085,9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790130,1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250955,8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204409,1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204409,1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«Современная школа» в рамках национального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екта «Образование»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E1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242784,0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новых мест в общеобраз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E1 55200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242784,0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E1 55200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242784,0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«Защита прав и инт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ресов детей-сирот и детей, оставши</w:t>
            </w:r>
            <w:r>
              <w:rPr>
                <w:rFonts w:ascii="Times New Romas" w:hAnsi="Times New Romas"/>
                <w:color w:val="000000"/>
              </w:rPr>
              <w:t>х</w:t>
            </w:r>
            <w:r>
              <w:rPr>
                <w:rFonts w:ascii="Times New Romas" w:hAnsi="Times New Romas"/>
                <w:color w:val="000000"/>
              </w:rPr>
              <w:t>ся без попечения родителей»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«Развитие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497289,0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для детей-сирот и детей, оставшихся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лей, оказывающие социальные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Постинтернатный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патронат детей-сирот и детей, оставшихся без поп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чения родителей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малого и сре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него предпринимательства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121725,0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отдельных мероприятий государственной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59 0 00 70560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5300,2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59 0 00 70560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5300,2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программа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профессиональных кадров для сферы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46982,3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30081,3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«Расширение доступа субъектов малого и среднего предпринимательства к финансовым ресурсам, в том числе к льготному финансированию»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«Малое и среднее предпринимательство и поддержка индивидуальной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ской инициативы»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10389,3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I4 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10389,3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I4 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10389,3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«Акселерация субъектов малого и среднего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принимательства»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«Малое и среднее предпринимательство и поддержка индивидуальной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ской инициативы»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42411,5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42411,5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6868,7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35542,8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«Популяриз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предпринимательства» в рамках национального проекта «Малое и среднее предпринимательство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индивидуальной предприн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мательской инициативы»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9241,7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I8 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9241,7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I8 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9241,7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«Сове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шенствование государственного и муниципального управления 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тиводействие коррупции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98717,0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«Совершенствование кадрового потенциала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и муниципального управления Алтайского края» государственной программы «Совершенствование государственного и муниципального управления и противодействие ко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рупции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«Противодействие коррупции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государственного и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ципального управления и против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коррупции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«Совершенствование деятельности института мировой ю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тиции на территории Алтайского края» государственной программы «Совершенствование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и муниципального управления и противодействие коррупции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9185,0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9185,0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молодежной политики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58547,0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«Реализация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дежных проектов и региональных программ»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молодежной политики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50276,0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молодежной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в сфере молодежной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22759,0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22462,0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добровол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чества (</w:t>
            </w:r>
            <w:proofErr w:type="spellStart"/>
            <w:r>
              <w:rPr>
                <w:rFonts w:ascii="Times New Romas" w:hAnsi="Times New Romas"/>
                <w:color w:val="000000"/>
              </w:rPr>
              <w:t>волонтерства</w:t>
            </w:r>
            <w:proofErr w:type="spellEnd"/>
            <w:r>
              <w:rPr>
                <w:rFonts w:ascii="Times New Romas" w:hAnsi="Times New Romas"/>
                <w:color w:val="000000"/>
              </w:rPr>
              <w:t>) в Алтайском крае» государственной программы Алтайского края «Развитие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«Совершенствование системы вовлечения молодежи в тр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довую деятельность»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молодежной политики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7471,0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7471,0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«Содействие занятости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1523141,3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«Содействие эффе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тивной занятости населения 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безработных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дан» государственной программы Алтайского края «Содействие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1511134,7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содействия 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87825,0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51655,0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34922,0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1420048,6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19500,6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1280548,0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ту Пенсионного фонда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«Старшее пок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ление» в рамках национального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екта «Демография»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профессионального обучения дополнительного 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 xml:space="preserve">сионального образования лиц 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пенсионного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«Улучшение условий и охраны труда» государственной программы Алтайского края «Соде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занятости населения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2815,5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условий и охраны труда в Алтайском крае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2815,5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832,1</w:t>
            </w:r>
          </w:p>
        </w:tc>
      </w:tr>
      <w:tr w:rsidR="00243527" w:rsidTr="00BA68BA">
        <w:trPr>
          <w:cantSplit/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1931,4</w:t>
            </w:r>
          </w:p>
        </w:tc>
      </w:tr>
      <w:tr w:rsidR="00243527" w:rsidTr="00BA68BA">
        <w:trPr>
          <w:cantSplit/>
          <w:trHeight w:val="2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«Сопровождение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валидов молодого возраста при пол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чении ими профессионального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и содействие в последующем трудоустройстве» государственной программы Алтайского края «Соде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занятости населения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сопровождение инвал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дов молодого возраста при труд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устройстве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68 3 00 11020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68 3 00 11020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«Региональный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ект «Поддержка занятости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эффективности рынка труда для обеспечения роста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тельности труда» в рамках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проекта «Поддержка занятости и повышение эффективности рынка труда для обеспечения роста 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водительности труда»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«Содействие занятости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«Поддержка занятости и повышение эффективн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рынка труда для обеспечения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ста производительности труда» в рамках национального проекта «Производительность труда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занятости»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L3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Переобучение, повышение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 работников предприятий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поддержки занятости и повыш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эффективности рынка труда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L3 55690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L3 55690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«Оказание содействия добровольному переселению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тайский край соотечественников, проживающих за рубежом»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«Содействие занятости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по содействию добровольному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селению в Алтайский край соотеч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ственников, проживающих за руб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68 7 00 11040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68 7 00 11040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мероприятий, предусмо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ренных региональной программой переселения, включенной 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ственную программу по оказанию содействия добровольному пересел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в Российскую Федерацию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отечественников, проживающих за рубежом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физической культуры и спорта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1534845,5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массовой физической культуры и спорта, 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здорового образа жизни у населения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«Развитие физической культуры и спорта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594509,0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533670,0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60839,0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50881,9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50881,9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133001,0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18092,0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13491,0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93451,0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«Спорт - норма жизни» в рамках национального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екта «Демография»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88808,1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объектов спортивной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фраструктуры спортивно-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техноло</w:t>
            </w:r>
            <w:proofErr w:type="spellEnd"/>
            <w:r w:rsidR="00CE1824" w:rsidRPr="00CE1824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гическим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оборудованием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79871,2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79871,2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тию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54950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8936,9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54950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8936,9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спорта высших достижений и системы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готовки спортивного резерва»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«Развитие физической культуры и спорта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658485,5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Единовременное денежное возн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граждение спортсменов Алтайского края, членов сборных команд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 xml:space="preserve">сийской Федерации, участников Олимпийских,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Паралимпийских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</w:t>
            </w:r>
            <w:proofErr w:type="spellStart"/>
            <w:r>
              <w:rPr>
                <w:rFonts w:ascii="Times New Romas" w:hAnsi="Times New Romas"/>
                <w:color w:val="000000"/>
              </w:rPr>
              <w:t>Сурдлимпийских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игр и их тренеров по итогам выступлений на офиц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альных международных и всеросси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ских спортивных соревнованиях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ведущих спортсменов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юных талантл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вых спортсменов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632906,6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103861,0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329247,6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83165,0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110433,0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«Спорт - норма жизни» в рамках национального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екта «Демография»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15564,9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тивных организаций, осуществля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 подготовку спортивного резерва для сборных команд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12506,6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12506,6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тию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54950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3058,3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54950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3058,3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адаптивн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спорта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«Развитие физической культуры и спорта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9160,0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9160,0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«Социальная поддержка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19483617,9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поддержки отдельных категорий граждан»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«Социальная поддержка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9763763,7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2148607,0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19296,0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2106735,0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22576,0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 в части предоставления ежемесячной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выплаты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1957261,0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22083,0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1935178,0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190544,0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183316,0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5612,0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 в части предоставления ежемесячной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выплаты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94814,0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93764,0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оплату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лого помещения, отопления и осв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щения педагогическим работникам, работающим в краевых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организациях, осуществл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ющих образовательную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ность, и проживающим в сельских населенных пунктах, рабочих посе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ках (поселках городского типа)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875050,0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874600,0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дельным категориям граждан, раб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тающим и проживающим в сельской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94788,0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лицам, удостоенным звания «Почетный гражданин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предоставлению льготн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проезда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756523,0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755674,0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погребение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28711,0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оказанию матер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помощи малоимущим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данам и гражданам, находящимся в трудной жизненной ситуации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60707,3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60664,3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Предоставление единовременной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териальной помощи отдельным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гориям граждан, осуществившим подключение жилых домов к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родному газу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уплату взносов на капитальный ремонт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имущества в многоквартирном доме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1684191,0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16840,0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1667351,0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113420,0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113062,0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22016,0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предоставлению льгот по тарифам на проезд учащихся и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питанников общеобразовательных организаций старше 7 лет, студентов очной формы обучения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образовательных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среднего профессионального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и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высшего образования железн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дорожным транспортом общего пользования в пригородном сообщ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печению жильем отдельных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рий граждан, установленных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ральным законом от 12 января 1995 года № 5-ФЗ «О ветеранах»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14354,0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14354,0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Федерации по предоставлению отдельных мер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циальной поддержки граждан,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вергшихся воздействию радиации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80425,5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1206,5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79219,0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печению жильем отдельных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рий граждан, установленных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ральным законом от 24 ноября 1995 года № 181-ФЗ «О социальной защ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 инвалидов 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переданного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206607,4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206507,4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1351042,9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1341042,9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Выплата инвалидам компенсаций страховых премий по договорам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зательного страхования гражданской ответственности владельцев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портных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в с</w:t>
            </w:r>
            <w:proofErr w:type="gramEnd"/>
            <w:r>
              <w:rPr>
                <w:rFonts w:ascii="Times New Romas" w:hAnsi="Times New Romas"/>
                <w:color w:val="000000"/>
              </w:rPr>
              <w:t>оответствии с Федеральным законом от 25 апреля 2002 года № 40-ФЗ «Об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ном страховании гражданской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ственности владельцев транспортных средств»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1430,1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1428,1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отдельным категориям граждан оплаты взноса на капитал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10416,5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10416,5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«Социальное обсл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живание граждан» государственной программы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2094737,8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Укрепление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материально-техничес</w:t>
            </w:r>
            <w:r w:rsidR="00CE1824" w:rsidRPr="00CE1824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базы подведомственных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 и управлений социальной защиты населения по городским округам и муниципальным районам в части пожарной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Дома-интернаты для престарелых и инвалидов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929795,8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929795,8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социального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805770,0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798670,0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многофункционального центра предоставления государственных и муниципальных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324172,0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324172,0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«Поддержка семей с детьми» государственной программы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6010270,7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при рожд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нии (усыновлении) третьего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на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1317449,0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1313199,0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поддержки, направленные на улучшение дем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графической ситуации в Алтайском крае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268418,0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268418,0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единовременного денежного вознаграждения одному из родителей, удостоенных медали «Родительская слава»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единовременного денежного поощрения лицам, награждаемым орденом «Родител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ская слава»,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Дополнительная пенсия детям, ко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мильцы которых погибли при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полнении задач в Республике Афг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нистан, в условиях вооруженного конфликта в Чеченской Республике и в ходе контртеррористической 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на территории Северо-Кавказского региона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расходов по пред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ставлению ежемесячной денежной выплаты при рождении третьего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бенка или последующих детей до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стижения ребенком возраста трех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21105,9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3964,8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17141,1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 на ребенка военнослужащего, проходящего военную службу по призыву, в соответствии с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ным законом от 19 мая 1995 года </w:t>
            </w:r>
            <w:r w:rsidR="0029364A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81-ФЗ «О государственных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биях гражданам, имеющим детей»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19378,0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19088,0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государственных пособий лицам, не подлежащим обязательн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социальному страхованию на 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чай временной нетрудоспособности и в связи с материнством, и лицам, уволенным в связи с ликвидацией организаций (прекращением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тельности, полномочий физическими лицами), в соответствии с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ным законом от 19 мая 1995 года </w:t>
            </w:r>
            <w:r w:rsidR="0029364A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81-ФЗ «О государственных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биях гражданам, имеющим детей»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1442311,4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21334,4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1420977,0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Федерации по осуществлению деятельности, св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занной с перевозкой между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тами Российской Федерации, а также в пределах территорий государств - участников Содружества Независ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мых Государств несовершенноле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них, самовольно ушедших из семей, организаций для детей-сирот и детей, оставшихся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лей, образовательных организаций и иных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части родительской платы за присмотр и уход за детьми, осваивающими образовательные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дошкольного образования в организациях, осуществляющих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разовательную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250720,0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250720,0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«Финансовая поддержка семей при рождении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тей» в рамках национального проекта «Демография»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2495001,4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ежемесячной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выплаты, назначаемой в случае рождения третьего ребенка или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следующих детей до достижения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бенком возраста трех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135414,2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135414,2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ежемесячной выпл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 в связи с рождением (усыновл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нием) первого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55730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2359587,2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55730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35393,2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55730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2324194,0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детей-сирот и детей, оставшихся без поп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чения родителей» государственной программы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1597725,7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гражданам, усыновившим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205871,0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205692,0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пособия гражданам, усыновившим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37156,7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557,7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36599,0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ребенка в семье опекуна (попечителя) и приемной семье, а также вознаграждение, причитающ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еся приемному родителю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 ориентированных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организаций» государственной программы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16520,0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поддержке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 ориентированных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прав потребителей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Алтайского края «Социальная поддержка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«Создание условий для эффективного и ответственного управления региональными и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 финансами»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3136006,4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бильного функционирования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жетной системы Алтайского края»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«Создание условий для эффективного и ответственного управления региональными и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 финансами»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140948,3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ственному долгу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72 1 00 14060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92040,3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государственного долга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72 1 00 14060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92040,3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13117,0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35791,0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«Поддержание и 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мулирование устойчивого исполн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бюджетов муниципальных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зований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«Создание условий для эффе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тивного и ответственного управления региональными и муниципальными финансами»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2975058,1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Дотации, связанные с особым реж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101995,0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101995,0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муниципальных районов,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70063,1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70063,1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дополнительных 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ходов, возникших в результате реш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принятых органами власти др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гого уровня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реализации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ектов развития общественной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структуры, основанных на инициат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вах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части расходов местных бюджетов по оплате труда работников муниципальных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качества управления муниципальными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сами» государственной программы Алтайского края «Создание условий для эффективного и ответственного управления региональными и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 финансами»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Поощрение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Поощрение победителей краевого этапа Всероссийского конкурса «Лучшая муниципальная практика»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Поощрение по результатам оценки качества управления муниципальн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ми финансами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сферы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51670,3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4154,4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повышение квал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фикации кадров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вопросы в сфере культуры и средств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средств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46915,9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38671,1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 в области содействия 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Отлов и содержание безнадзорных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Петра Аркадьевича Столыпина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Проведение капитального ремонта общего имущества в многокварти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ных домах при возникновении нео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ложной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обороны, национальной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 и правоохранительной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государственных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по мобилизационной подготовке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обеспечению моб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лизационной готовности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гражданской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гражданской обороны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общего характера бюджетам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ных образований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98 2 00 70290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98 2 00 70290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Федерации и органов местного сам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5456533,3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Ликвидация последствий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и финансирование непредвиденных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139520,0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139520,0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Предупреждение и ликвидация 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хийных бедствий и чрезвычайных ситуаций и создание резервов мат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риально-технических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антитеррор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стических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совершенствование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оплаты труда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Совершенствование оплаты труда работников краевых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5206533,3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4788789,7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64594,0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65737,1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861753,0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21933,0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311214,0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932694,4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261882,5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1618553,0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51750,0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10845,0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57001,3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6092,0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22523,0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10656,4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161280,0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155280,0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Лицензирование розничной продажи алкогольной продукции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Расходы, связанные с междунаро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ной и межрегиональной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6600,0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Имущественный взнос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организации «Региональный оператор Алтайского края «Фонд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питального ремонта многокварти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ных домов»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55430,4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государственных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55430,4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181606,2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181606,2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части переданных полномочий по составлению прот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колов об административных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нарушениях, посягающих на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ственный порядок и общественную безопасность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99 9 00 57010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4417,0</w:t>
            </w:r>
          </w:p>
        </w:tc>
      </w:tr>
      <w:tr w:rsidR="00243527" w:rsidTr="00BA68BA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 w:rsidP="0024352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99 9 00 57010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527" w:rsidRDefault="0024352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3527" w:rsidRDefault="0024352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4417,0</w:t>
            </w:r>
          </w:p>
        </w:tc>
      </w:tr>
    </w:tbl>
    <w:p w:rsidR="004C11DD" w:rsidRPr="004C11DD" w:rsidRDefault="004C11DD" w:rsidP="00A22B89">
      <w:pPr>
        <w:jc w:val="both"/>
      </w:pPr>
    </w:p>
    <w:sectPr w:rsidR="004C11DD" w:rsidRPr="004C11DD" w:rsidSect="006C5CF8">
      <w:headerReference w:type="default" r:id="rId7"/>
      <w:type w:val="continuous"/>
      <w:pgSz w:w="11906" w:h="16838"/>
      <w:pgMar w:top="1134" w:right="567" w:bottom="1134" w:left="1701" w:header="709" w:footer="709" w:gutter="0"/>
      <w:pgNumType w:start="4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2F5" w:rsidRDefault="008422F5" w:rsidP="00111266">
      <w:r>
        <w:separator/>
      </w:r>
    </w:p>
  </w:endnote>
  <w:endnote w:type="continuationSeparator" w:id="0">
    <w:p w:rsidR="008422F5" w:rsidRDefault="008422F5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2F5" w:rsidRDefault="008422F5" w:rsidP="00111266">
      <w:r>
        <w:separator/>
      </w:r>
    </w:p>
  </w:footnote>
  <w:footnote w:type="continuationSeparator" w:id="0">
    <w:p w:rsidR="008422F5" w:rsidRDefault="008422F5" w:rsidP="00111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367665"/>
      <w:docPartObj>
        <w:docPartGallery w:val="Page Numbers (Top of Page)"/>
        <w:docPartUnique/>
      </w:docPartObj>
    </w:sdtPr>
    <w:sdtContent>
      <w:p w:rsidR="006C5CF8" w:rsidRDefault="006C5CF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527</w:t>
        </w:r>
        <w:r>
          <w:fldChar w:fldCharType="end"/>
        </w:r>
      </w:p>
    </w:sdtContent>
  </w:sdt>
  <w:p w:rsidR="006C5CF8" w:rsidRDefault="006C5C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075DE"/>
    <w:rsid w:val="00014A1E"/>
    <w:rsid w:val="00023A8C"/>
    <w:rsid w:val="00034283"/>
    <w:rsid w:val="0005129E"/>
    <w:rsid w:val="00062A25"/>
    <w:rsid w:val="00082A43"/>
    <w:rsid w:val="00086B56"/>
    <w:rsid w:val="000A4034"/>
    <w:rsid w:val="000A597C"/>
    <w:rsid w:val="000A5F94"/>
    <w:rsid w:val="000B1FCE"/>
    <w:rsid w:val="000C5BB3"/>
    <w:rsid w:val="000E3844"/>
    <w:rsid w:val="000E47B9"/>
    <w:rsid w:val="000E7AEA"/>
    <w:rsid w:val="000F795F"/>
    <w:rsid w:val="00111266"/>
    <w:rsid w:val="00136321"/>
    <w:rsid w:val="001422AF"/>
    <w:rsid w:val="00142D47"/>
    <w:rsid w:val="001760F8"/>
    <w:rsid w:val="001800B9"/>
    <w:rsid w:val="00187AC5"/>
    <w:rsid w:val="00194556"/>
    <w:rsid w:val="001A5D69"/>
    <w:rsid w:val="001B3AC8"/>
    <w:rsid w:val="001C22B7"/>
    <w:rsid w:val="001E72F7"/>
    <w:rsid w:val="001E7E17"/>
    <w:rsid w:val="001F1D43"/>
    <w:rsid w:val="00205FE7"/>
    <w:rsid w:val="00211AA5"/>
    <w:rsid w:val="002170E4"/>
    <w:rsid w:val="00226F69"/>
    <w:rsid w:val="0024267E"/>
    <w:rsid w:val="00243527"/>
    <w:rsid w:val="002800E9"/>
    <w:rsid w:val="002848F5"/>
    <w:rsid w:val="00284AC8"/>
    <w:rsid w:val="0029296F"/>
    <w:rsid w:val="0029364A"/>
    <w:rsid w:val="002C2C12"/>
    <w:rsid w:val="002D0E9C"/>
    <w:rsid w:val="002D6771"/>
    <w:rsid w:val="002E2C6F"/>
    <w:rsid w:val="002E6A1F"/>
    <w:rsid w:val="00304FC6"/>
    <w:rsid w:val="00323742"/>
    <w:rsid w:val="003238CE"/>
    <w:rsid w:val="003272A3"/>
    <w:rsid w:val="00335F72"/>
    <w:rsid w:val="00367A44"/>
    <w:rsid w:val="00367AE4"/>
    <w:rsid w:val="00374206"/>
    <w:rsid w:val="00393274"/>
    <w:rsid w:val="003953DA"/>
    <w:rsid w:val="00396907"/>
    <w:rsid w:val="003B61D8"/>
    <w:rsid w:val="003C6F1F"/>
    <w:rsid w:val="003D5E12"/>
    <w:rsid w:val="003E061C"/>
    <w:rsid w:val="003E339F"/>
    <w:rsid w:val="003E47FA"/>
    <w:rsid w:val="003E499F"/>
    <w:rsid w:val="004025B6"/>
    <w:rsid w:val="00404AF6"/>
    <w:rsid w:val="00405EB0"/>
    <w:rsid w:val="00415436"/>
    <w:rsid w:val="0042193D"/>
    <w:rsid w:val="00421CAF"/>
    <w:rsid w:val="00430360"/>
    <w:rsid w:val="00437AB1"/>
    <w:rsid w:val="00440EFD"/>
    <w:rsid w:val="0044143B"/>
    <w:rsid w:val="00453966"/>
    <w:rsid w:val="004548D9"/>
    <w:rsid w:val="00460764"/>
    <w:rsid w:val="004620B0"/>
    <w:rsid w:val="00464142"/>
    <w:rsid w:val="00473F00"/>
    <w:rsid w:val="0048640A"/>
    <w:rsid w:val="00486440"/>
    <w:rsid w:val="004A6FDD"/>
    <w:rsid w:val="004B76AA"/>
    <w:rsid w:val="004C11DD"/>
    <w:rsid w:val="004C1CDC"/>
    <w:rsid w:val="004C5B3A"/>
    <w:rsid w:val="004D3B16"/>
    <w:rsid w:val="004E1ABD"/>
    <w:rsid w:val="004F789B"/>
    <w:rsid w:val="005029A0"/>
    <w:rsid w:val="00513607"/>
    <w:rsid w:val="00520C3C"/>
    <w:rsid w:val="00521CE0"/>
    <w:rsid w:val="005302C4"/>
    <w:rsid w:val="00531EF2"/>
    <w:rsid w:val="005331E1"/>
    <w:rsid w:val="00542E37"/>
    <w:rsid w:val="0055621D"/>
    <w:rsid w:val="00557D76"/>
    <w:rsid w:val="00562E5E"/>
    <w:rsid w:val="00567788"/>
    <w:rsid w:val="00572DAC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6A3F"/>
    <w:rsid w:val="00600409"/>
    <w:rsid w:val="00634D00"/>
    <w:rsid w:val="00644582"/>
    <w:rsid w:val="0064782F"/>
    <w:rsid w:val="00651286"/>
    <w:rsid w:val="006545E5"/>
    <w:rsid w:val="00660EE1"/>
    <w:rsid w:val="006666DE"/>
    <w:rsid w:val="00674259"/>
    <w:rsid w:val="00676750"/>
    <w:rsid w:val="0069551A"/>
    <w:rsid w:val="006A369E"/>
    <w:rsid w:val="006A3D24"/>
    <w:rsid w:val="006C43F5"/>
    <w:rsid w:val="006C5CF8"/>
    <w:rsid w:val="006E32A7"/>
    <w:rsid w:val="006E63AA"/>
    <w:rsid w:val="006E714F"/>
    <w:rsid w:val="006F554B"/>
    <w:rsid w:val="00727273"/>
    <w:rsid w:val="007333E2"/>
    <w:rsid w:val="007432B3"/>
    <w:rsid w:val="0076579F"/>
    <w:rsid w:val="00771AEE"/>
    <w:rsid w:val="00775EEF"/>
    <w:rsid w:val="0079416E"/>
    <w:rsid w:val="007B0D81"/>
    <w:rsid w:val="007C02EE"/>
    <w:rsid w:val="007D136E"/>
    <w:rsid w:val="007D1418"/>
    <w:rsid w:val="007D4B43"/>
    <w:rsid w:val="007D7A87"/>
    <w:rsid w:val="007E14BE"/>
    <w:rsid w:val="007E7E5A"/>
    <w:rsid w:val="007F1180"/>
    <w:rsid w:val="007F2AF1"/>
    <w:rsid w:val="008108CF"/>
    <w:rsid w:val="008136D6"/>
    <w:rsid w:val="00815989"/>
    <w:rsid w:val="00821986"/>
    <w:rsid w:val="0082633B"/>
    <w:rsid w:val="00827900"/>
    <w:rsid w:val="00832BB0"/>
    <w:rsid w:val="00841707"/>
    <w:rsid w:val="008422F5"/>
    <w:rsid w:val="008469F2"/>
    <w:rsid w:val="00846B66"/>
    <w:rsid w:val="0086555E"/>
    <w:rsid w:val="00882674"/>
    <w:rsid w:val="008A08F4"/>
    <w:rsid w:val="008B5B62"/>
    <w:rsid w:val="008E0BA7"/>
    <w:rsid w:val="008E6194"/>
    <w:rsid w:val="009019D3"/>
    <w:rsid w:val="00904B11"/>
    <w:rsid w:val="00916327"/>
    <w:rsid w:val="0092026C"/>
    <w:rsid w:val="00920628"/>
    <w:rsid w:val="00924516"/>
    <w:rsid w:val="00924CA2"/>
    <w:rsid w:val="009264F9"/>
    <w:rsid w:val="009340B7"/>
    <w:rsid w:val="00965F3A"/>
    <w:rsid w:val="00970C01"/>
    <w:rsid w:val="00977621"/>
    <w:rsid w:val="00982CF8"/>
    <w:rsid w:val="00983215"/>
    <w:rsid w:val="009877E1"/>
    <w:rsid w:val="00990F94"/>
    <w:rsid w:val="00991A5D"/>
    <w:rsid w:val="00992532"/>
    <w:rsid w:val="00994F31"/>
    <w:rsid w:val="00997824"/>
    <w:rsid w:val="009D06DD"/>
    <w:rsid w:val="009D2290"/>
    <w:rsid w:val="009D3FF6"/>
    <w:rsid w:val="009E13B5"/>
    <w:rsid w:val="009E2552"/>
    <w:rsid w:val="00A139E2"/>
    <w:rsid w:val="00A1735F"/>
    <w:rsid w:val="00A1757A"/>
    <w:rsid w:val="00A22B89"/>
    <w:rsid w:val="00A2767E"/>
    <w:rsid w:val="00A326F7"/>
    <w:rsid w:val="00A33AB7"/>
    <w:rsid w:val="00A408A7"/>
    <w:rsid w:val="00A448FB"/>
    <w:rsid w:val="00A519DC"/>
    <w:rsid w:val="00A721FC"/>
    <w:rsid w:val="00A746EC"/>
    <w:rsid w:val="00A74BB2"/>
    <w:rsid w:val="00A77787"/>
    <w:rsid w:val="00A85240"/>
    <w:rsid w:val="00A91187"/>
    <w:rsid w:val="00AA2138"/>
    <w:rsid w:val="00AB3322"/>
    <w:rsid w:val="00AB533F"/>
    <w:rsid w:val="00AB723C"/>
    <w:rsid w:val="00AD264E"/>
    <w:rsid w:val="00AD3390"/>
    <w:rsid w:val="00AD459E"/>
    <w:rsid w:val="00AD4F78"/>
    <w:rsid w:val="00AE1626"/>
    <w:rsid w:val="00AE4F2D"/>
    <w:rsid w:val="00AE593C"/>
    <w:rsid w:val="00AF5C0E"/>
    <w:rsid w:val="00B263EB"/>
    <w:rsid w:val="00B4615C"/>
    <w:rsid w:val="00B50173"/>
    <w:rsid w:val="00B5105A"/>
    <w:rsid w:val="00B61431"/>
    <w:rsid w:val="00B62B59"/>
    <w:rsid w:val="00B72EC2"/>
    <w:rsid w:val="00BA0A99"/>
    <w:rsid w:val="00BA0D28"/>
    <w:rsid w:val="00BA68BA"/>
    <w:rsid w:val="00BB4385"/>
    <w:rsid w:val="00BB7A61"/>
    <w:rsid w:val="00BC75A7"/>
    <w:rsid w:val="00BD1113"/>
    <w:rsid w:val="00BD5E37"/>
    <w:rsid w:val="00BD65C6"/>
    <w:rsid w:val="00C1511E"/>
    <w:rsid w:val="00C16C05"/>
    <w:rsid w:val="00C31253"/>
    <w:rsid w:val="00C33FC3"/>
    <w:rsid w:val="00C35A5C"/>
    <w:rsid w:val="00C45C3B"/>
    <w:rsid w:val="00C47F2E"/>
    <w:rsid w:val="00C72D6D"/>
    <w:rsid w:val="00C74FF7"/>
    <w:rsid w:val="00C806F9"/>
    <w:rsid w:val="00C8225C"/>
    <w:rsid w:val="00C82BF8"/>
    <w:rsid w:val="00C84416"/>
    <w:rsid w:val="00CA4760"/>
    <w:rsid w:val="00CB33B2"/>
    <w:rsid w:val="00CB3F62"/>
    <w:rsid w:val="00CD09C6"/>
    <w:rsid w:val="00CD1557"/>
    <w:rsid w:val="00CD3162"/>
    <w:rsid w:val="00CE1824"/>
    <w:rsid w:val="00CE38D9"/>
    <w:rsid w:val="00CE3BBA"/>
    <w:rsid w:val="00D226AD"/>
    <w:rsid w:val="00D22C66"/>
    <w:rsid w:val="00D3468E"/>
    <w:rsid w:val="00D44ABC"/>
    <w:rsid w:val="00D523C8"/>
    <w:rsid w:val="00D53222"/>
    <w:rsid w:val="00D66726"/>
    <w:rsid w:val="00D75B80"/>
    <w:rsid w:val="00D75BC5"/>
    <w:rsid w:val="00D93403"/>
    <w:rsid w:val="00D95D8E"/>
    <w:rsid w:val="00DA624D"/>
    <w:rsid w:val="00DA7A59"/>
    <w:rsid w:val="00DB03B0"/>
    <w:rsid w:val="00DD0189"/>
    <w:rsid w:val="00DD3F1C"/>
    <w:rsid w:val="00DF734A"/>
    <w:rsid w:val="00DF7673"/>
    <w:rsid w:val="00E0142F"/>
    <w:rsid w:val="00E02773"/>
    <w:rsid w:val="00E14CB1"/>
    <w:rsid w:val="00E15E93"/>
    <w:rsid w:val="00E1658A"/>
    <w:rsid w:val="00E20316"/>
    <w:rsid w:val="00E22863"/>
    <w:rsid w:val="00E256A5"/>
    <w:rsid w:val="00E31D67"/>
    <w:rsid w:val="00E47B92"/>
    <w:rsid w:val="00E74B94"/>
    <w:rsid w:val="00E909B4"/>
    <w:rsid w:val="00E9196C"/>
    <w:rsid w:val="00E95754"/>
    <w:rsid w:val="00EB4B5B"/>
    <w:rsid w:val="00EB6647"/>
    <w:rsid w:val="00EC1069"/>
    <w:rsid w:val="00EC7C6C"/>
    <w:rsid w:val="00ED1263"/>
    <w:rsid w:val="00ED323F"/>
    <w:rsid w:val="00EE07C4"/>
    <w:rsid w:val="00EE2961"/>
    <w:rsid w:val="00F04630"/>
    <w:rsid w:val="00F2081A"/>
    <w:rsid w:val="00F41594"/>
    <w:rsid w:val="00F5126B"/>
    <w:rsid w:val="00F62537"/>
    <w:rsid w:val="00FA0AA2"/>
    <w:rsid w:val="00FB0679"/>
    <w:rsid w:val="00FD5F73"/>
    <w:rsid w:val="00FE4C37"/>
    <w:rsid w:val="00FE4D28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C5CF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C5CF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85</Pages>
  <Words>22866</Words>
  <Characters>130338</Characters>
  <Application>Microsoft Office Word</Application>
  <DocSecurity>0</DocSecurity>
  <Lines>1086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/>
  <LinksUpToDate>false</LinksUpToDate>
  <CharactersWithSpaces>152899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Ковыршина Ю.</dc:creator>
  <cp:lastModifiedBy>Алейникова Е.О.</cp:lastModifiedBy>
  <cp:revision>8</cp:revision>
  <cp:lastPrinted>2016-11-02T03:19:00Z</cp:lastPrinted>
  <dcterms:created xsi:type="dcterms:W3CDTF">2019-10-10T09:53:00Z</dcterms:created>
  <dcterms:modified xsi:type="dcterms:W3CDTF">2019-10-11T04:55:00Z</dcterms:modified>
</cp:coreProperties>
</file>